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C" w:rsidRPr="00BE4FDD" w:rsidRDefault="0010799C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316"/>
      </w:tblGrid>
      <w:tr w:rsidR="00C11FD2" w:rsidRPr="000F3C13" w:rsidTr="00C11FD2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0F3C13" w:rsidRDefault="00C11FD2" w:rsidP="00AD2E1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УТВЕРЖДАЮ: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outlineLvl w:val="0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Генеральный директор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АО «Сервис-Реестр»</w:t>
            </w:r>
          </w:p>
          <w:p w:rsidR="00C11FD2" w:rsidRPr="008C3C92" w:rsidRDefault="00C11FD2" w:rsidP="003F4CA7">
            <w:pPr>
              <w:spacing w:before="120" w:after="0" w:line="240" w:lineRule="auto"/>
              <w:ind w:left="476" w:firstLine="1673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</w:t>
            </w: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Щербак</w:t>
            </w:r>
            <w:r w:rsidR="00617C25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</w:t>
            </w:r>
          </w:p>
          <w:p w:rsidR="00C11FD2" w:rsidRPr="008C3C92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207FDB" w:rsidRPr="008C3C92" w:rsidRDefault="00207FDB" w:rsidP="00207FDB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0C1941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Приказ от 20.06.2023 № </w:t>
            </w:r>
            <w:r w:rsidR="000C1941" w:rsidRPr="000C1941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110</w:t>
            </w:r>
          </w:p>
          <w:p w:rsidR="00C11FD2" w:rsidRPr="000F3C13" w:rsidRDefault="00C11FD2" w:rsidP="00AD2E1C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</w:p>
        </w:tc>
      </w:tr>
      <w:tr w:rsidR="00C11FD2" w:rsidRPr="000F3C13" w:rsidTr="00C11FD2">
        <w:trPr>
          <w:trHeight w:val="68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E67802" w:rsidRDefault="00C11FD2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ПРЕЙСКУРАНТ</w:t>
            </w:r>
          </w:p>
          <w:p w:rsidR="00991C9F" w:rsidRPr="007D07A6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на дополнительные услуги</w:t>
            </w:r>
            <w:r w:rsidR="00FF473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Филиала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</w:t>
            </w:r>
            <w:r w:rsidR="00C11FD2"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АО «Сервис-Реестр»</w:t>
            </w:r>
            <w:r w:rsidR="00FF473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в г. Нижневартовске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, </w:t>
            </w:r>
          </w:p>
          <w:p w:rsidR="00C11FD2" w:rsidRPr="000F3C13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предоставляемые зарегистрированным лицам</w:t>
            </w:r>
          </w:p>
        </w:tc>
      </w:tr>
      <w:tr w:rsidR="00C11FD2" w:rsidRPr="000F3C13" w:rsidTr="00C11FD2">
        <w:trPr>
          <w:trHeight w:val="3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2A" w:rsidRPr="00831A75" w:rsidRDefault="00732C2A" w:rsidP="003240E0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C11FD2" w:rsidRPr="008C3C92" w:rsidRDefault="00207FDB" w:rsidP="00DB3F06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0C1941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Вводится в действие с 26 июня 2023 года</w:t>
            </w:r>
          </w:p>
        </w:tc>
      </w:tr>
    </w:tbl>
    <w:p w:rsidR="00C11FD2" w:rsidRPr="00C11FD2" w:rsidRDefault="00C11FD2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237"/>
        <w:gridCol w:w="3402"/>
      </w:tblGrid>
      <w:tr w:rsidR="007B17BE" w:rsidRPr="00EC76CD" w:rsidTr="00EC76CD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7F81" w:rsidRPr="00EC76CD" w:rsidRDefault="00F67F81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</w:t>
            </w:r>
            <w:r w:rsidR="00007D4E"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</w:t>
            </w:r>
            <w:proofErr w:type="gramStart"/>
            <w:r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F81" w:rsidRPr="00EC76CD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F81" w:rsidRPr="00EC76CD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3822F7" w:rsidRPr="00EC76CD" w:rsidTr="00EC76CD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22F7" w:rsidRPr="00EC76CD" w:rsidRDefault="003822F7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F7" w:rsidRPr="00EC76CD" w:rsidRDefault="00207FDB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Подключение к WEB-сервису «Личный кабинет Акционера» (ЛКА).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F7" w:rsidRPr="00EC76CD" w:rsidRDefault="003822F7" w:rsidP="00C921DC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бесплатно</w:t>
            </w:r>
          </w:p>
        </w:tc>
      </w:tr>
      <w:tr w:rsidR="00156133" w:rsidRPr="00EC76CD" w:rsidTr="00EC76CD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133" w:rsidRPr="00EC76CD" w:rsidRDefault="00F174C4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90C" w:rsidRPr="00EC76CD" w:rsidRDefault="007F355E" w:rsidP="00CB0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ПРОВЕДЕНИЕ ОПЕРАЦИ</w:t>
            </w:r>
            <w:r w:rsidR="00CB0215"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Й</w:t>
            </w:r>
            <w:r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В РЕЕСТРЕ</w:t>
            </w:r>
          </w:p>
        </w:tc>
      </w:tr>
      <w:tr w:rsidR="007B17BE" w:rsidRPr="00EC76CD" w:rsidTr="00EC76CD">
        <w:trPr>
          <w:cantSplit/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35B" w:rsidRPr="00EC76CD" w:rsidRDefault="007D535B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E94C0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4C06" w:rsidRPr="00EC76CD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EC76CD" w:rsidRDefault="007D535B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</w:t>
            </w:r>
            <w:r w:rsidR="00EF7F5E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об ограничении и снятии ограничений, связанных с распоряжением ценными бумагами в целях исполнения требований ФЗ от 26.12.1995 №</w:t>
            </w:r>
            <w:r w:rsidR="00AD3FD0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208-ФЗ «Об акционерных обществах».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="007D535B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  <w:p w:rsidR="007D535B" w:rsidRPr="00EC76CD" w:rsidRDefault="007D535B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одну запись по одному лицевому счету</w:t>
            </w:r>
          </w:p>
        </w:tc>
      </w:tr>
      <w:tr w:rsidR="00DB3F06" w:rsidRPr="00EC76CD" w:rsidTr="00EC76CD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об объединении лицевых счетов:</w:t>
            </w:r>
          </w:p>
        </w:tc>
      </w:tr>
      <w:tr w:rsidR="00DB3F06" w:rsidRPr="00EC76CD" w:rsidTr="00EC76CD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AF7AD8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DB3F06" w:rsidRPr="00EC76CD" w:rsidTr="00EC76CD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DB3F0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EC76CD" w:rsidTr="00EC76CD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68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EC76CD" w:rsidTr="00EC76CD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1 </w:t>
            </w:r>
            <w:r w:rsidR="00AF7AD8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B3F06" w:rsidRPr="00EC76CD" w:rsidTr="00EC76CD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в реестр информации о залогодержателе:</w:t>
            </w:r>
          </w:p>
        </w:tc>
      </w:tr>
      <w:tr w:rsidR="00BC7663" w:rsidRPr="00EC76CD" w:rsidTr="00EC76CD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229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</w:p>
        </w:tc>
      </w:tr>
      <w:tr w:rsidR="00BC7663" w:rsidRPr="00EC76CD" w:rsidTr="00EC76CD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1 105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EC76CD" w:rsidTr="00EC76CD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</w:t>
            </w:r>
          </w:p>
        </w:tc>
      </w:tr>
      <w:tr w:rsidR="00BC7663" w:rsidRPr="00EC76CD" w:rsidTr="00EC76CD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7F355E" w:rsidRPr="00EC76CD" w:rsidTr="00EC76CD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55E" w:rsidRPr="00EC76CD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55E" w:rsidRPr="00EC76C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ПРЕДОСТАВЛЕНИЕ ИНФОРМАЦИИ ИЗ РЕЕСТРА</w:t>
            </w:r>
            <w:r w:rsidR="00675D12"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(на бумажном носителе)</w:t>
            </w:r>
          </w:p>
        </w:tc>
      </w:tr>
      <w:tr w:rsidR="007B17BE" w:rsidRPr="00EC76CD" w:rsidTr="00EC76CD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EC76CD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5645F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EC76CD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процентном соотношении общего количества принадлежащих зарегистрированному лицу ценных бумаг к уставному капиталу эмитента и общему количеству ценных бумаг данной категории (типа)</w:t>
            </w:r>
            <w:r w:rsidR="00531055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="005645F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7B17BE" w:rsidRPr="00EC76CD" w:rsidTr="00EC76CD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EC76CD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E92432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</w:t>
            </w:r>
            <w:r w:rsidR="005645F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EC76CD" w:rsidRDefault="00E92432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</w:t>
            </w:r>
            <w:r w:rsidR="005645F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залогодержател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ю выписки (отчета) о </w:t>
            </w:r>
            <w:r w:rsidR="005A7C92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наличии зарегистрированного залога</w:t>
            </w:r>
            <w:r w:rsidR="00531055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EC76CD" w:rsidRDefault="005A7C92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DB3F0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AF7AD8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5645F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7B17BE" w:rsidRPr="00EC76CD" w:rsidTr="00EC76CD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EC76CD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5645F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EC76CD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информации о наличии/отсутствии лицевых счетов зарегистрированного лица во всех реестрах, обслуживаемых </w:t>
            </w:r>
            <w:r w:rsidR="003416EC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егистратором</w:t>
            </w:r>
            <w:r w:rsidR="00531055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3B28CA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5645F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7B17BE" w:rsidRPr="00EC76CD" w:rsidTr="00EC76CD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EC76CD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E92432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.4</w:t>
            </w:r>
            <w:r w:rsidR="005645F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EC76CD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письменной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информации о выпусках ценных бумаг эмитента</w:t>
            </w:r>
            <w:r w:rsidR="00531055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EC76CD" w:rsidRDefault="005645F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3B28CA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AF7AD8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7B17BE" w:rsidRPr="00EC76CD" w:rsidTr="00EC76CD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EC76CD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5645F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EC76CD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="005645F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  <w:r w:rsidR="00FC6C6A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каждый период выплат</w:t>
            </w:r>
          </w:p>
        </w:tc>
      </w:tr>
      <w:tr w:rsidR="007B17BE" w:rsidRPr="00EC76CD" w:rsidTr="00EC76CD">
        <w:trPr>
          <w:cantSplit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EC76CD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5645F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EC76CD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EC76CD" w:rsidRDefault="005645F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AF7AD8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  <w:p w:rsidR="003822F7" w:rsidRPr="00EC76CD" w:rsidRDefault="005645F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  <w:r w:rsidR="00FC6C6A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но не менее</w:t>
            </w:r>
          </w:p>
          <w:p w:rsidR="005645F6" w:rsidRPr="00EC76CD" w:rsidRDefault="00FC6C6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3822F7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AF7AD8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</w:t>
            </w:r>
            <w:r w:rsidR="005A2B2B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7B17BE" w:rsidRPr="00EC76CD" w:rsidTr="00EC76CD">
        <w:trPr>
          <w:cantSplit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EC76CD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5645F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EC76CD" w:rsidRDefault="00FC6C6A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информации,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необходимой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для представления гражданам сведений о доходах, расходах, об имуществе и обязательствах имущественного характера</w:t>
            </w:r>
            <w:r w:rsidR="00531055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DB3F0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FC6C6A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</w:t>
            </w:r>
            <w:r w:rsidR="00CB0215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7B17BE" w:rsidRPr="00EC76CD" w:rsidTr="00EC76CD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7A5" w:rsidRPr="00EC76CD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9B67A5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9B67A5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C76CD" w:rsidRDefault="009B67A5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Выдача информации из регистрационного журнала,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="009B67A5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за одну запись,</w:t>
            </w:r>
          </w:p>
          <w:p w:rsidR="003B28CA" w:rsidRPr="00EC76CD" w:rsidRDefault="009B67A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но не менее </w:t>
            </w:r>
            <w:r w:rsidR="00AF7AD8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3B28CA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AF7AD8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00,00,</w:t>
            </w:r>
          </w:p>
          <w:p w:rsidR="00531055" w:rsidRPr="00EC76CD" w:rsidRDefault="009B67A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случае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отсутствия операций –</w:t>
            </w:r>
          </w:p>
          <w:p w:rsidR="009B67A5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3B28CA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9B67A5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77FB1" w:rsidRPr="00EC76CD" w:rsidTr="00EC76CD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7FB1" w:rsidRPr="00EC76CD" w:rsidRDefault="00B77FB1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FB1" w:rsidRPr="00EC76CD" w:rsidRDefault="00B77FB1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информации через ЛКА или на электронном носителе.*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FB1" w:rsidRPr="00EC76CD" w:rsidRDefault="00B77FB1" w:rsidP="00617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80% от стоимости информации на бумажном носителе</w:t>
            </w:r>
          </w:p>
        </w:tc>
      </w:tr>
      <w:tr w:rsidR="00DB3F06" w:rsidRPr="00EC76CD" w:rsidTr="00EC76CD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ИНЫЕ УСЛУГИ</w:t>
            </w:r>
          </w:p>
        </w:tc>
      </w:tr>
      <w:tr w:rsidR="00DB3F06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Техническое заполнение документов сотрудником Регистратора (за один бланк):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1 19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1 </w:t>
            </w:r>
            <w:r w:rsidR="00AF7AD8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B3F06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  <w:r w:rsidR="00700A62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Техническое заполнение отдельных документов сотрудником Регистратора (за один бланк):</w:t>
            </w:r>
          </w:p>
        </w:tc>
      </w:tr>
      <w:tr w:rsidR="00DB3F06" w:rsidRPr="00EC76CD" w:rsidTr="00EC76CD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  <w:r w:rsidR="00700A62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Соглашения о разделе наследуемых ценных бумаг;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</w:t>
            </w:r>
            <w:r w:rsidR="00DB3F0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DB3F06" w:rsidRPr="00EC76CD" w:rsidTr="00EC76CD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  <w:r w:rsidR="00700A62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Доверенности на уполномоченного представителя зарегистрированного лица.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1 </w:t>
            </w:r>
            <w:r w:rsidR="00AF7AD8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B3F06" w:rsidRPr="00EC76CD" w:rsidTr="00EC76CD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Предварительная экспертиза документов, предоставляемых для открытия лицевого счета (внесения изменений в информацию лицевого счета) в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владельцев ценных бумаг (для одного лица):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 </w:t>
            </w:r>
            <w:r w:rsidR="00AF7AD8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3 4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5 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B3F06" w:rsidRPr="00EC76CD" w:rsidTr="00EC76CD">
        <w:trPr>
          <w:cantSplit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Предварительная экспертиза документов, предоставляемых для внесения записи в реестр владельцев ценных бумаг о переходе прав собственности, о передаче ценных бумаг в залог (прекращение залога), распоряжений на предоставление информации из реестра владельцев ценных бумаг (для одного лица):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 </w:t>
            </w:r>
            <w:r w:rsidR="00AF7AD8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5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AF7AD8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000,00</w:t>
            </w:r>
          </w:p>
        </w:tc>
      </w:tr>
      <w:tr w:rsidR="00DB3F06" w:rsidRPr="00EC76CD" w:rsidTr="00EC76CD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экспертизы комплекта документов, при исполнении операции ранее сроков, установленных действующим законодательством (за исключением случаев, предусмотренных п. 3.5)*</w:t>
            </w:r>
            <w:r w:rsidR="00385B4D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475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752BF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34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000,00</w:t>
            </w:r>
          </w:p>
        </w:tc>
      </w:tr>
      <w:tr w:rsidR="00DB3F06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BC7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Проведение экспертизы комплекта документов, при исполнении 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операции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в течение 3 часов*</w:t>
            </w:r>
            <w:r w:rsidR="00385B4D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*: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BC7663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51</w:t>
            </w:r>
            <w:r w:rsidR="00BC7663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000,00</w:t>
            </w:r>
          </w:p>
        </w:tc>
      </w:tr>
      <w:tr w:rsidR="00DB3F06" w:rsidRPr="00EC76CD" w:rsidTr="00EC76CD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EC76CD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порядку совершения сделки с ценными бумагами</w:t>
            </w:r>
            <w:r w:rsidR="00EF7F5E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 участием лиц «недружественных» государств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51</w:t>
            </w:r>
            <w:r w:rsidR="00DB3F0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000,00</w:t>
            </w:r>
          </w:p>
        </w:tc>
      </w:tr>
      <w:tr w:rsidR="00D9664D" w:rsidRPr="00EC76CD" w:rsidTr="00EC76CD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EC76CD" w:rsidRDefault="00344345" w:rsidP="00385B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 об открытии лицевого счета, изменение информации лицевого счета, ранее сроков, установленных действующим законодательством (за исключением случаев, предусмотренных п. 3.8)*</w:t>
            </w:r>
            <w:r w:rsidR="00385B4D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*:</w:t>
            </w:r>
          </w:p>
        </w:tc>
      </w:tr>
      <w:tr w:rsidR="00D9664D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D9664D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5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D9664D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D9664D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  <w:r w:rsidR="004752BF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752BF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9664D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4752BF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4752BF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9664D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EC76CD" w:rsidRDefault="004752BF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AF7AD8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000,00</w:t>
            </w:r>
          </w:p>
        </w:tc>
      </w:tr>
      <w:tr w:rsidR="00D9664D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 об открытии лицевого счета, изменение информации лицевого счета, в течение 3 часов*</w:t>
            </w:r>
            <w:r w:rsidR="00385B4D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*:</w:t>
            </w:r>
          </w:p>
        </w:tc>
      </w:tr>
      <w:tr w:rsidR="00D9664D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EC76CD" w:rsidRDefault="00AF7AD8" w:rsidP="00617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4752BF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</w:t>
            </w:r>
            <w:r w:rsidR="004752BF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D9664D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EC76CD" w:rsidRDefault="00AF7AD8" w:rsidP="00475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  <w:r w:rsidR="004752BF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4752BF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9664D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EC76CD" w:rsidRDefault="00AF7AD8" w:rsidP="00617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4752BF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95</w:t>
            </w:r>
            <w:r w:rsidR="004752BF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D9664D" w:rsidRPr="00EC76CD" w:rsidTr="00EC76CD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EC76CD" w:rsidRDefault="00AF7AD8" w:rsidP="005A2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  <w:r w:rsidR="004752BF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4752BF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A807FD" w:rsidRPr="00EC76CD" w:rsidTr="00EC76CD">
        <w:trPr>
          <w:cantSplit/>
          <w:trHeight w:hRule="exact" w:val="1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07FD" w:rsidRPr="00EC76CD" w:rsidRDefault="00A807F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3.9.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07FD" w:rsidRPr="00EC76CD" w:rsidRDefault="00A807FD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информации, внесение записей в реестр, не связанных с переходом права собственности на ЦБ и обременением/снятием обременения ЦБ, ранее сроков, установленных действующим законодательством (за исключением случаев, предусмотренных п. 3.7., п. 3.8. и</w:t>
            </w:r>
            <w:r w:rsidR="00AA1E46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п. 3.10.).**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07FD" w:rsidRPr="00EC76CD" w:rsidRDefault="00A807F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100% к стоимости соответствующей услуги,</w:t>
            </w:r>
          </w:p>
          <w:p w:rsidR="00A807FD" w:rsidRPr="00EC76CD" w:rsidRDefault="00A807F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3 400,00</w:t>
            </w:r>
          </w:p>
        </w:tc>
      </w:tr>
      <w:tr w:rsidR="00A807FD" w:rsidRPr="00EC76CD" w:rsidTr="00EC76CD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07FD" w:rsidRPr="00EC76CD" w:rsidRDefault="00A807F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3.10.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07FD" w:rsidRPr="00EC76CD" w:rsidRDefault="00B77FB1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информации, внесение записей в реестр, не связанных с переходом права собственности на ЦБ и обременением/снятием обременения ЦБ, в течение 3 часов (за исключением случаев, предусмотренных п. 3.7. и п. 3.8.).***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07FD" w:rsidRPr="00EC76CD" w:rsidRDefault="00A807F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к стоимости соответствующей услуги,</w:t>
            </w:r>
          </w:p>
          <w:p w:rsidR="00A807FD" w:rsidRPr="00EC76CD" w:rsidRDefault="00A807F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5 100,00</w:t>
            </w:r>
          </w:p>
        </w:tc>
      </w:tr>
      <w:tr w:rsidR="00A807FD" w:rsidRPr="00EC76CD" w:rsidTr="00EC76CD">
        <w:trPr>
          <w:cantSplit/>
          <w:trHeight w:val="102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07FD" w:rsidRPr="00EC76CD" w:rsidRDefault="00A807F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807FD" w:rsidRPr="00EC76CD" w:rsidRDefault="00A807FD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реестр, связанных с переходом прав собственности на ценные бумаги и внесение записей об обременении/снятии обременения ценных бумаг в реестре владельцев ценных бумаг ранее сроков, предусмотренных действующим законодательством (за исключением случаев, предусмотренных п. 3.12).**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7FD" w:rsidRPr="00EC76CD" w:rsidRDefault="00A807F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100% к стоимости соответствующей операции,</w:t>
            </w:r>
          </w:p>
          <w:p w:rsidR="00A807FD" w:rsidRPr="00EC76CD" w:rsidRDefault="00A807F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25 500,00</w:t>
            </w:r>
          </w:p>
        </w:tc>
      </w:tr>
      <w:tr w:rsidR="00A807FD" w:rsidRPr="00EC76CD" w:rsidTr="00EC76CD">
        <w:trPr>
          <w:cantSplit/>
          <w:trHeight w:val="68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07FD" w:rsidRPr="00EC76CD" w:rsidRDefault="00A807F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807FD" w:rsidRPr="00EC76CD" w:rsidRDefault="00A807FD" w:rsidP="00617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реестр, связанных с переходом прав собственности на ценные бумаги и внесение записей об обременении/снятии обременения ценных бумаг в реестре владельцев ценных бумаг в течение 3 часов.***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07FD" w:rsidRPr="00EC76CD" w:rsidRDefault="00A807F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к стоимости соответствующей операции,</w:t>
            </w:r>
          </w:p>
          <w:p w:rsidR="00A807FD" w:rsidRPr="00EC76CD" w:rsidRDefault="00A807FD" w:rsidP="00E71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42 500,00</w:t>
            </w:r>
          </w:p>
        </w:tc>
      </w:tr>
      <w:tr w:rsidR="00D9664D" w:rsidRPr="00EC76CD" w:rsidTr="00EC76CD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Федеральной налоговой службой России.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51</w:t>
            </w:r>
            <w:r w:rsidR="00D9664D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+ НДС</w:t>
            </w:r>
          </w:p>
        </w:tc>
      </w:tr>
      <w:tr w:rsidR="00D9664D" w:rsidRPr="00EC76CD" w:rsidTr="00EC76C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D9664D" w:rsidRPr="00EC76CD" w:rsidTr="00EC76C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+ НДС</w:t>
            </w:r>
          </w:p>
        </w:tc>
      </w:tr>
      <w:tr w:rsidR="00D9664D" w:rsidRPr="00EC76CD" w:rsidTr="00EC76C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+ НДС</w:t>
            </w:r>
          </w:p>
        </w:tc>
      </w:tr>
      <w:tr w:rsidR="00D9664D" w:rsidRPr="00EC76CD" w:rsidTr="00EC76C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гр.);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+ НДС</w:t>
            </w:r>
          </w:p>
        </w:tc>
      </w:tr>
      <w:tr w:rsidR="00D9664D" w:rsidRPr="00EC76CD" w:rsidTr="00EC76C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гр.);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EC76CD" w:rsidRDefault="00E712B3" w:rsidP="00E71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  <w:r w:rsidR="00D9664D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+ НДС</w:t>
            </w:r>
          </w:p>
        </w:tc>
      </w:tr>
      <w:tr w:rsidR="00D9664D" w:rsidRPr="00EC76CD" w:rsidTr="00EC76C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+ НДС</w:t>
            </w:r>
          </w:p>
        </w:tc>
      </w:tr>
      <w:tr w:rsidR="00D9664D" w:rsidRPr="00EC76CD" w:rsidTr="00EC76C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450,00 + НДС</w:t>
            </w:r>
          </w:p>
        </w:tc>
      </w:tr>
      <w:tr w:rsidR="00D9664D" w:rsidRPr="00EC76CD" w:rsidTr="00EC76C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 + НДС</w:t>
            </w:r>
          </w:p>
        </w:tc>
      </w:tr>
      <w:tr w:rsidR="00D9664D" w:rsidRPr="00EC76CD" w:rsidTr="00EC76CD">
        <w:trPr>
          <w:cantSplit/>
          <w:trHeight w:val="79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</w:t>
            </w:r>
          </w:p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на отправку документов</w:t>
            </w:r>
          </w:p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 применением коэффициента</w:t>
            </w:r>
          </w:p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1,2 + НДС</w:t>
            </w:r>
          </w:p>
        </w:tc>
      </w:tr>
      <w:tr w:rsidR="00D9664D" w:rsidRPr="00EC76CD" w:rsidTr="00EC76CD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Доставка документов курьером Регистратора (в пределах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места нахождения Регистратора / подразделения Регистратора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D9664D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D9664D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за одну доставку</w:t>
            </w:r>
          </w:p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D9664D" w:rsidRPr="00EC76CD" w:rsidTr="00EC76CD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3.18.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AF7AD8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000,00 к стоимости услуг нотариуса</w:t>
            </w:r>
          </w:p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D9664D" w:rsidRPr="00EC76CD" w:rsidTr="00EC76C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Изготовление копии решения о выпуске ценных бумаг.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D9664D" w:rsidRPr="00EC76CD" w:rsidTr="00EC76CD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3.20.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Изготовление копий документов, хранящихся (содержащихся) в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ценных бумаг.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</w:t>
            </w:r>
          </w:p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1 страницу формата А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</w:tr>
      <w:tr w:rsidR="00D9664D" w:rsidRPr="00EC76CD" w:rsidTr="00EC76CD">
        <w:trPr>
          <w:cantSplit/>
          <w:trHeight w:val="153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пределах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города</w:t>
            </w:r>
          </w:p>
          <w:p w:rsidR="00D9664D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D9664D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D9664D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+ НДС</w:t>
            </w:r>
          </w:p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каждый час</w:t>
            </w:r>
          </w:p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пределах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области</w:t>
            </w:r>
          </w:p>
          <w:p w:rsidR="00D9664D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D9664D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D9664D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+ НДС</w:t>
            </w:r>
          </w:p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каждый час</w:t>
            </w:r>
          </w:p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</w:t>
            </w:r>
            <w:r w:rsidR="00AF7AD8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000,00</w:t>
            </w:r>
          </w:p>
        </w:tc>
      </w:tr>
      <w:tr w:rsidR="00D9664D" w:rsidRPr="00EC76CD" w:rsidTr="00EC76CD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D9664D" w:rsidRPr="00EC76CD" w:rsidTr="00EC76CD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Удостоверение подписи акционера на доверенности, совершенной в присутствии уполномоченного лица Регистратора.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850,00 + НДС</w:t>
            </w:r>
          </w:p>
        </w:tc>
      </w:tr>
      <w:tr w:rsidR="00D9664D" w:rsidRPr="00EC76CD" w:rsidTr="00EC76CD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3.24.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Прием документов от зарегистрированных лиц в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офисе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Регистратора после окончания времени приема клиентов в пределах продолжительности рабочего дня (при наличии возможности у Регистратора):</w:t>
            </w:r>
          </w:p>
        </w:tc>
      </w:tr>
      <w:tr w:rsidR="00D9664D" w:rsidRPr="00EC76CD" w:rsidTr="00EC76C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3.24.1.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лиц;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D9664D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D9664D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+ НДС</w:t>
            </w:r>
          </w:p>
        </w:tc>
      </w:tr>
      <w:tr w:rsidR="00D9664D" w:rsidRPr="00EC76CD" w:rsidTr="00EC76C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3.24.2.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EC76CD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D9664D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D9664D"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+ НДС</w:t>
            </w:r>
          </w:p>
        </w:tc>
      </w:tr>
      <w:tr w:rsidR="00D9664D" w:rsidRPr="00EC76CD" w:rsidTr="00EC76C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Прием документов от зарегистрированных лиц в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переговорной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Регистратора.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5 000,00 + НДС</w:t>
            </w:r>
          </w:p>
        </w:tc>
      </w:tr>
      <w:tr w:rsidR="00D9664D" w:rsidRPr="00EC76CD" w:rsidTr="00EC76CD">
        <w:trPr>
          <w:cantSplit/>
          <w:trHeight w:val="56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4.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D9664D" w:rsidRPr="00EC76CD" w:rsidRDefault="00D9664D" w:rsidP="00617C25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УСЛУГИ ПО ПРЕДОСТАВЛЕНИЮ КЛИЕНТАМ РЕГИСТРАТОРА </w:t>
            </w:r>
            <w:proofErr w:type="gramStart"/>
            <w:r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ПРОГРАММНЫХ</w:t>
            </w:r>
            <w:proofErr w:type="gramEnd"/>
            <w:r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</w:t>
            </w:r>
          </w:p>
          <w:p w:rsidR="00D9664D" w:rsidRPr="00EC76CD" w:rsidRDefault="00D9664D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И ТЕХНИЧЕСКИХ СРЕДСТВ ДЛЯ УДАЛЕННОГО ДОСТУПА</w:t>
            </w:r>
          </w:p>
        </w:tc>
      </w:tr>
      <w:tr w:rsidR="00D9664D" w:rsidRPr="00EC76CD" w:rsidTr="00EC76CD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4.1.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WEB-сервис «Реестр </w:t>
            </w:r>
            <w:proofErr w:type="spell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On-line</w:t>
            </w:r>
            <w:proofErr w:type="spell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» для Зарегистрированного Лица (организация юридически значимого электронного документооборота с Регистратором).</w:t>
            </w:r>
          </w:p>
        </w:tc>
      </w:tr>
      <w:tr w:rsidR="00D9664D" w:rsidRPr="00EC76CD" w:rsidTr="00EC76CD">
        <w:trPr>
          <w:cantSplit/>
          <w:trHeight w:val="170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Подключение услуги WEB-сервис «Реестр </w:t>
            </w:r>
            <w:proofErr w:type="spell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On-line</w:t>
            </w:r>
            <w:proofErr w:type="spell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10 000,00</w:t>
            </w:r>
          </w:p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(одно рабочее место)</w:t>
            </w:r>
          </w:p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Стоимость указана с учетом предоставления доступа ко всем счетам Акционера в </w:t>
            </w:r>
            <w:proofErr w:type="gramStart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реестрах</w:t>
            </w:r>
            <w:proofErr w:type="gramEnd"/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ведение которых осуществляет АО «Сервис-Реестр», если иное не установлено в соглашении</w:t>
            </w:r>
          </w:p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 Эмитентом</w:t>
            </w:r>
          </w:p>
        </w:tc>
      </w:tr>
      <w:tr w:rsidR="00D9664D" w:rsidRPr="00EC76CD" w:rsidTr="00EC76CD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соответствии с действующим Прейскурантом Регистратора</w:t>
            </w:r>
          </w:p>
        </w:tc>
      </w:tr>
      <w:tr w:rsidR="00D9664D" w:rsidRPr="00EC76CD" w:rsidTr="00EC76C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Абонентская плата за обслуживание программного обеспечения.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EC76CD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C76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5 000,00 ежегодно</w:t>
            </w:r>
          </w:p>
        </w:tc>
      </w:tr>
    </w:tbl>
    <w:p w:rsidR="00675D12" w:rsidRDefault="00675D12" w:rsidP="00675D12">
      <w:pPr>
        <w:spacing w:after="0"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  <w:lang w:val="en-US"/>
        </w:rPr>
      </w:pPr>
    </w:p>
    <w:p w:rsidR="00B77FB1" w:rsidRPr="00EC76CD" w:rsidRDefault="00B77FB1" w:rsidP="00B77FB1">
      <w:pPr>
        <w:spacing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EC76CD">
        <w:rPr>
          <w:rFonts w:ascii="Times New Roman" w:hAnsi="Times New Roman" w:cs="Times New Roman"/>
          <w:color w:val="000099"/>
          <w:sz w:val="18"/>
          <w:szCs w:val="18"/>
        </w:rPr>
        <w:t>* Услуга оказывается в соответствии с функциональными возможностями ЛКА и утвержденным</w:t>
      </w:r>
      <w:r w:rsidR="00981638">
        <w:rPr>
          <w:rFonts w:ascii="Times New Roman" w:hAnsi="Times New Roman" w:cs="Times New Roman"/>
          <w:color w:val="000099"/>
          <w:sz w:val="18"/>
          <w:szCs w:val="18"/>
        </w:rPr>
        <w:t>и</w:t>
      </w:r>
      <w:r w:rsidRPr="00EC76CD">
        <w:rPr>
          <w:rFonts w:ascii="Times New Roman" w:hAnsi="Times New Roman" w:cs="Times New Roman"/>
          <w:color w:val="000099"/>
          <w:sz w:val="18"/>
          <w:szCs w:val="18"/>
        </w:rPr>
        <w:t xml:space="preserve"> Правилами использования данного </w:t>
      </w:r>
      <w:r w:rsidRPr="00EC76CD">
        <w:rPr>
          <w:rFonts w:ascii="Times New Roman" w:hAnsi="Times New Roman" w:cs="Times New Roman"/>
          <w:color w:val="000099"/>
          <w:sz w:val="18"/>
          <w:szCs w:val="18"/>
          <w:lang w:val="en-US"/>
        </w:rPr>
        <w:t>WEB</w:t>
      </w:r>
      <w:r w:rsidRPr="00EC76CD">
        <w:rPr>
          <w:rFonts w:ascii="Times New Roman" w:hAnsi="Times New Roman" w:cs="Times New Roman"/>
          <w:color w:val="000099"/>
          <w:sz w:val="18"/>
          <w:szCs w:val="18"/>
        </w:rPr>
        <w:t>-сервиса.</w:t>
      </w:r>
    </w:p>
    <w:p w:rsidR="00C9088B" w:rsidRPr="00EC76CD" w:rsidRDefault="00C9088B" w:rsidP="00C9088B">
      <w:pPr>
        <w:spacing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EC76CD">
        <w:rPr>
          <w:rFonts w:ascii="Times New Roman" w:hAnsi="Times New Roman" w:cs="Times New Roman"/>
          <w:color w:val="000099"/>
          <w:sz w:val="18"/>
          <w:szCs w:val="18"/>
        </w:rPr>
        <w:t xml:space="preserve">** Услуга оказывается при технической возможности. Регистратор имеет право отказать в </w:t>
      </w:r>
      <w:proofErr w:type="gramStart"/>
      <w:r w:rsidRPr="00EC76CD">
        <w:rPr>
          <w:rFonts w:ascii="Times New Roman" w:hAnsi="Times New Roman" w:cs="Times New Roman"/>
          <w:color w:val="000099"/>
          <w:sz w:val="18"/>
          <w:szCs w:val="18"/>
        </w:rPr>
        <w:t>предоставлении</w:t>
      </w:r>
      <w:proofErr w:type="gramEnd"/>
      <w:r w:rsidRPr="00EC76CD">
        <w:rPr>
          <w:rFonts w:ascii="Times New Roman" w:hAnsi="Times New Roman" w:cs="Times New Roman"/>
          <w:color w:val="000099"/>
          <w:sz w:val="18"/>
          <w:szCs w:val="18"/>
        </w:rPr>
        <w:t xml:space="preserve"> услуги без указания причин.</w:t>
      </w:r>
    </w:p>
    <w:p w:rsidR="00C9088B" w:rsidRPr="00EC76CD" w:rsidRDefault="00C9088B" w:rsidP="00C9088B">
      <w:pPr>
        <w:spacing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EC76CD">
        <w:rPr>
          <w:rFonts w:ascii="Times New Roman" w:hAnsi="Times New Roman" w:cs="Times New Roman"/>
          <w:color w:val="000099"/>
          <w:sz w:val="18"/>
          <w:szCs w:val="18"/>
        </w:rPr>
        <w:t xml:space="preserve">*** Услуга оказывается при технической возможности и при условии подачи документов до 15.00 часов текущего дня. Регистратор имеет право отказать в </w:t>
      </w:r>
      <w:proofErr w:type="gramStart"/>
      <w:r w:rsidRPr="00EC76CD">
        <w:rPr>
          <w:rFonts w:ascii="Times New Roman" w:hAnsi="Times New Roman" w:cs="Times New Roman"/>
          <w:color w:val="000099"/>
          <w:sz w:val="18"/>
          <w:szCs w:val="18"/>
        </w:rPr>
        <w:t>предоставлении</w:t>
      </w:r>
      <w:proofErr w:type="gramEnd"/>
      <w:r w:rsidRPr="00EC76CD">
        <w:rPr>
          <w:rFonts w:ascii="Times New Roman" w:hAnsi="Times New Roman" w:cs="Times New Roman"/>
          <w:color w:val="000099"/>
          <w:sz w:val="18"/>
          <w:szCs w:val="18"/>
        </w:rPr>
        <w:t xml:space="preserve"> услуги без указания причин.</w:t>
      </w:r>
    </w:p>
    <w:p w:rsidR="00C9088B" w:rsidRPr="00EC76CD" w:rsidRDefault="00C9088B" w:rsidP="00C9088B">
      <w:pPr>
        <w:spacing w:after="0" w:line="240" w:lineRule="auto"/>
        <w:jc w:val="both"/>
        <w:rPr>
          <w:color w:val="000099"/>
          <w:sz w:val="18"/>
          <w:szCs w:val="18"/>
        </w:rPr>
      </w:pPr>
      <w:r w:rsidRPr="00EC76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C9088B" w:rsidRPr="00EC76CD" w:rsidRDefault="00C9088B" w:rsidP="00C9088B">
      <w:pPr>
        <w:spacing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proofErr w:type="gramStart"/>
      <w:r w:rsidRPr="00EC76CD">
        <w:rPr>
          <w:rFonts w:ascii="Times New Roman" w:hAnsi="Times New Roman" w:cs="Times New Roman"/>
          <w:color w:val="000099"/>
          <w:sz w:val="18"/>
          <w:szCs w:val="18"/>
        </w:rPr>
        <w:t>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</w:r>
      <w:proofErr w:type="gramEnd"/>
    </w:p>
    <w:p w:rsidR="00CB254A" w:rsidRPr="00EC76CD" w:rsidRDefault="00C9088B" w:rsidP="00C9088B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EC76CD">
        <w:rPr>
          <w:rFonts w:ascii="Times New Roman" w:hAnsi="Times New Roman" w:cs="Times New Roman"/>
          <w:color w:val="000099"/>
          <w:sz w:val="18"/>
          <w:szCs w:val="18"/>
        </w:rPr>
        <w:t xml:space="preserve">Регистратор имеет право отказать в </w:t>
      </w:r>
      <w:proofErr w:type="gramStart"/>
      <w:r w:rsidRPr="00EC76CD">
        <w:rPr>
          <w:rFonts w:ascii="Times New Roman" w:hAnsi="Times New Roman" w:cs="Times New Roman"/>
          <w:color w:val="000099"/>
          <w:sz w:val="18"/>
          <w:szCs w:val="18"/>
        </w:rPr>
        <w:t>предоставлении</w:t>
      </w:r>
      <w:proofErr w:type="gramEnd"/>
      <w:r w:rsidRPr="00EC76CD">
        <w:rPr>
          <w:rFonts w:ascii="Times New Roman" w:hAnsi="Times New Roman" w:cs="Times New Roman"/>
          <w:color w:val="000099"/>
          <w:sz w:val="18"/>
          <w:szCs w:val="18"/>
        </w:rPr>
        <w:t xml:space="preserve"> услуги без указания причин.</w:t>
      </w:r>
    </w:p>
    <w:sectPr w:rsidR="00CB254A" w:rsidRPr="00EC76CD" w:rsidSect="000542E5">
      <w:footerReference w:type="default" r:id="rId9"/>
      <w:pgSz w:w="11906" w:h="16838"/>
      <w:pgMar w:top="426" w:right="851" w:bottom="426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25" w:rsidRDefault="00617C25" w:rsidP="00C27ADF">
      <w:pPr>
        <w:spacing w:after="0" w:line="240" w:lineRule="auto"/>
      </w:pPr>
      <w:r>
        <w:separator/>
      </w:r>
    </w:p>
  </w:endnote>
  <w:endnote w:type="continuationSeparator" w:id="0">
    <w:p w:rsidR="00617C25" w:rsidRDefault="00617C25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617C25" w:rsidRPr="00C11FD2" w:rsidRDefault="00C77D8B">
        <w:pPr>
          <w:pStyle w:val="a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11FD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617C25" w:rsidRPr="00C11FD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11FD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54103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11FD2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617C25" w:rsidRPr="0041192C" w:rsidRDefault="00617C25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25" w:rsidRDefault="00617C25" w:rsidP="00C27ADF">
      <w:pPr>
        <w:spacing w:after="0" w:line="240" w:lineRule="auto"/>
      </w:pPr>
      <w:r>
        <w:separator/>
      </w:r>
    </w:p>
  </w:footnote>
  <w:footnote w:type="continuationSeparator" w:id="0">
    <w:p w:rsidR="00617C25" w:rsidRDefault="00617C25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80E"/>
    <w:rsid w:val="0000488B"/>
    <w:rsid w:val="00007D4E"/>
    <w:rsid w:val="0001211D"/>
    <w:rsid w:val="00013D06"/>
    <w:rsid w:val="0001452C"/>
    <w:rsid w:val="00020BF7"/>
    <w:rsid w:val="0003742B"/>
    <w:rsid w:val="000542E5"/>
    <w:rsid w:val="00062ADB"/>
    <w:rsid w:val="00064614"/>
    <w:rsid w:val="00064966"/>
    <w:rsid w:val="00070C04"/>
    <w:rsid w:val="00082362"/>
    <w:rsid w:val="000906C6"/>
    <w:rsid w:val="000933CB"/>
    <w:rsid w:val="00097A64"/>
    <w:rsid w:val="000C025F"/>
    <w:rsid w:val="000C1941"/>
    <w:rsid w:val="000C2861"/>
    <w:rsid w:val="000C7775"/>
    <w:rsid w:val="000E1BA4"/>
    <w:rsid w:val="000E1E1C"/>
    <w:rsid w:val="000F27AC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1DEE"/>
    <w:rsid w:val="001826AF"/>
    <w:rsid w:val="00187170"/>
    <w:rsid w:val="00194285"/>
    <w:rsid w:val="001958A8"/>
    <w:rsid w:val="001A107F"/>
    <w:rsid w:val="001A5401"/>
    <w:rsid w:val="001E5DE0"/>
    <w:rsid w:val="00207FDB"/>
    <w:rsid w:val="002144BD"/>
    <w:rsid w:val="002161BC"/>
    <w:rsid w:val="00231D11"/>
    <w:rsid w:val="00250FAC"/>
    <w:rsid w:val="00251BD5"/>
    <w:rsid w:val="00263497"/>
    <w:rsid w:val="00267845"/>
    <w:rsid w:val="0029239C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240E0"/>
    <w:rsid w:val="00330B7A"/>
    <w:rsid w:val="003415A5"/>
    <w:rsid w:val="003416EC"/>
    <w:rsid w:val="00344345"/>
    <w:rsid w:val="00351610"/>
    <w:rsid w:val="00353F2C"/>
    <w:rsid w:val="00354103"/>
    <w:rsid w:val="00357ED1"/>
    <w:rsid w:val="00363D0E"/>
    <w:rsid w:val="00370CE0"/>
    <w:rsid w:val="00372D6D"/>
    <w:rsid w:val="003822F7"/>
    <w:rsid w:val="00382FAA"/>
    <w:rsid w:val="00385B4D"/>
    <w:rsid w:val="0039230C"/>
    <w:rsid w:val="00393656"/>
    <w:rsid w:val="003A3B79"/>
    <w:rsid w:val="003A4949"/>
    <w:rsid w:val="003B10D3"/>
    <w:rsid w:val="003B1776"/>
    <w:rsid w:val="003B28CA"/>
    <w:rsid w:val="003B6487"/>
    <w:rsid w:val="003C341F"/>
    <w:rsid w:val="003D0CD1"/>
    <w:rsid w:val="003D3405"/>
    <w:rsid w:val="003D41A6"/>
    <w:rsid w:val="003E6389"/>
    <w:rsid w:val="003E66BE"/>
    <w:rsid w:val="003F009F"/>
    <w:rsid w:val="003F1149"/>
    <w:rsid w:val="003F4CA7"/>
    <w:rsid w:val="003F67C4"/>
    <w:rsid w:val="003F71B6"/>
    <w:rsid w:val="00403133"/>
    <w:rsid w:val="004074EE"/>
    <w:rsid w:val="0041192C"/>
    <w:rsid w:val="00451370"/>
    <w:rsid w:val="0045658A"/>
    <w:rsid w:val="00470F4C"/>
    <w:rsid w:val="004737F6"/>
    <w:rsid w:val="00474716"/>
    <w:rsid w:val="004752BF"/>
    <w:rsid w:val="00475E86"/>
    <w:rsid w:val="00485B02"/>
    <w:rsid w:val="004951E6"/>
    <w:rsid w:val="00495382"/>
    <w:rsid w:val="004A2381"/>
    <w:rsid w:val="004A6873"/>
    <w:rsid w:val="004E4290"/>
    <w:rsid w:val="004E5C6A"/>
    <w:rsid w:val="004F6F6B"/>
    <w:rsid w:val="005017A3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731EC"/>
    <w:rsid w:val="00573D14"/>
    <w:rsid w:val="00581425"/>
    <w:rsid w:val="0058206C"/>
    <w:rsid w:val="005A2B2B"/>
    <w:rsid w:val="005A2BD6"/>
    <w:rsid w:val="005A3170"/>
    <w:rsid w:val="005A7C92"/>
    <w:rsid w:val="005C2DFF"/>
    <w:rsid w:val="005D6307"/>
    <w:rsid w:val="005F2F72"/>
    <w:rsid w:val="00605C30"/>
    <w:rsid w:val="00606F4D"/>
    <w:rsid w:val="006137D7"/>
    <w:rsid w:val="006139AD"/>
    <w:rsid w:val="00617C25"/>
    <w:rsid w:val="0062763D"/>
    <w:rsid w:val="00651D6D"/>
    <w:rsid w:val="00665729"/>
    <w:rsid w:val="00667506"/>
    <w:rsid w:val="00675D12"/>
    <w:rsid w:val="00681793"/>
    <w:rsid w:val="00685D64"/>
    <w:rsid w:val="00686EEC"/>
    <w:rsid w:val="00686F9F"/>
    <w:rsid w:val="00692878"/>
    <w:rsid w:val="006A6378"/>
    <w:rsid w:val="006C1132"/>
    <w:rsid w:val="006E2261"/>
    <w:rsid w:val="00700A62"/>
    <w:rsid w:val="00713D95"/>
    <w:rsid w:val="00722F9B"/>
    <w:rsid w:val="00732C2A"/>
    <w:rsid w:val="00735B90"/>
    <w:rsid w:val="007365C9"/>
    <w:rsid w:val="00736EC2"/>
    <w:rsid w:val="007409B3"/>
    <w:rsid w:val="0074119A"/>
    <w:rsid w:val="007416A1"/>
    <w:rsid w:val="00750008"/>
    <w:rsid w:val="007512F3"/>
    <w:rsid w:val="00771449"/>
    <w:rsid w:val="00795604"/>
    <w:rsid w:val="007B17BE"/>
    <w:rsid w:val="007C3F3D"/>
    <w:rsid w:val="007C6A0C"/>
    <w:rsid w:val="007D07A6"/>
    <w:rsid w:val="007D535B"/>
    <w:rsid w:val="007E6808"/>
    <w:rsid w:val="007F355E"/>
    <w:rsid w:val="008074D1"/>
    <w:rsid w:val="00831A75"/>
    <w:rsid w:val="00832995"/>
    <w:rsid w:val="0083535D"/>
    <w:rsid w:val="00857CBC"/>
    <w:rsid w:val="00864F07"/>
    <w:rsid w:val="00883DB2"/>
    <w:rsid w:val="0089792B"/>
    <w:rsid w:val="008A36DF"/>
    <w:rsid w:val="008B671A"/>
    <w:rsid w:val="008C0B5E"/>
    <w:rsid w:val="008C3C92"/>
    <w:rsid w:val="008C6B16"/>
    <w:rsid w:val="008C7736"/>
    <w:rsid w:val="008D1E43"/>
    <w:rsid w:val="008D20E5"/>
    <w:rsid w:val="008D57F8"/>
    <w:rsid w:val="008D70CF"/>
    <w:rsid w:val="008E2FDF"/>
    <w:rsid w:val="008E6EE4"/>
    <w:rsid w:val="009031A3"/>
    <w:rsid w:val="00906D7D"/>
    <w:rsid w:val="00907ABA"/>
    <w:rsid w:val="00910916"/>
    <w:rsid w:val="009357C5"/>
    <w:rsid w:val="00941F16"/>
    <w:rsid w:val="00942B48"/>
    <w:rsid w:val="00946295"/>
    <w:rsid w:val="00952818"/>
    <w:rsid w:val="00960A39"/>
    <w:rsid w:val="0096172D"/>
    <w:rsid w:val="00964E64"/>
    <w:rsid w:val="009761F9"/>
    <w:rsid w:val="00981638"/>
    <w:rsid w:val="00987127"/>
    <w:rsid w:val="00991C9F"/>
    <w:rsid w:val="009A112A"/>
    <w:rsid w:val="009B4F50"/>
    <w:rsid w:val="009B67A5"/>
    <w:rsid w:val="009C051B"/>
    <w:rsid w:val="009C1994"/>
    <w:rsid w:val="009C4B06"/>
    <w:rsid w:val="009D00DB"/>
    <w:rsid w:val="009D1F6B"/>
    <w:rsid w:val="009E190C"/>
    <w:rsid w:val="009E294D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07FD"/>
    <w:rsid w:val="00A8399C"/>
    <w:rsid w:val="00A84B3E"/>
    <w:rsid w:val="00A86075"/>
    <w:rsid w:val="00A93672"/>
    <w:rsid w:val="00AA1E46"/>
    <w:rsid w:val="00AB0458"/>
    <w:rsid w:val="00AB0FA7"/>
    <w:rsid w:val="00AD2E1C"/>
    <w:rsid w:val="00AD3FD0"/>
    <w:rsid w:val="00AE555A"/>
    <w:rsid w:val="00AE7070"/>
    <w:rsid w:val="00AF7AD8"/>
    <w:rsid w:val="00B00B84"/>
    <w:rsid w:val="00B00BAC"/>
    <w:rsid w:val="00B13FEA"/>
    <w:rsid w:val="00B26F31"/>
    <w:rsid w:val="00B31D6A"/>
    <w:rsid w:val="00B320D6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77FB1"/>
    <w:rsid w:val="00B80F5F"/>
    <w:rsid w:val="00B919D9"/>
    <w:rsid w:val="00BA4222"/>
    <w:rsid w:val="00BC1027"/>
    <w:rsid w:val="00BC33CD"/>
    <w:rsid w:val="00BC7663"/>
    <w:rsid w:val="00BD2A51"/>
    <w:rsid w:val="00BE155E"/>
    <w:rsid w:val="00BE4FDD"/>
    <w:rsid w:val="00BE74EB"/>
    <w:rsid w:val="00BF51FB"/>
    <w:rsid w:val="00BF72E7"/>
    <w:rsid w:val="00BF7EE5"/>
    <w:rsid w:val="00C01A8F"/>
    <w:rsid w:val="00C053A8"/>
    <w:rsid w:val="00C05ADF"/>
    <w:rsid w:val="00C11FD2"/>
    <w:rsid w:val="00C21819"/>
    <w:rsid w:val="00C27ADF"/>
    <w:rsid w:val="00C34A62"/>
    <w:rsid w:val="00C356BE"/>
    <w:rsid w:val="00C404C5"/>
    <w:rsid w:val="00C42DEE"/>
    <w:rsid w:val="00C605EA"/>
    <w:rsid w:val="00C632E3"/>
    <w:rsid w:val="00C636B7"/>
    <w:rsid w:val="00C63C2A"/>
    <w:rsid w:val="00C66A3A"/>
    <w:rsid w:val="00C77D8B"/>
    <w:rsid w:val="00C8562C"/>
    <w:rsid w:val="00C875D6"/>
    <w:rsid w:val="00C87F3E"/>
    <w:rsid w:val="00C9088B"/>
    <w:rsid w:val="00C921DC"/>
    <w:rsid w:val="00C93AB6"/>
    <w:rsid w:val="00C97CC3"/>
    <w:rsid w:val="00CB0215"/>
    <w:rsid w:val="00CB254A"/>
    <w:rsid w:val="00CC0F52"/>
    <w:rsid w:val="00CC2370"/>
    <w:rsid w:val="00CC6836"/>
    <w:rsid w:val="00CC7EFD"/>
    <w:rsid w:val="00CE5551"/>
    <w:rsid w:val="00CF4DA6"/>
    <w:rsid w:val="00D037DA"/>
    <w:rsid w:val="00D131AF"/>
    <w:rsid w:val="00D24494"/>
    <w:rsid w:val="00D255B6"/>
    <w:rsid w:val="00D277EC"/>
    <w:rsid w:val="00D319A7"/>
    <w:rsid w:val="00D3673E"/>
    <w:rsid w:val="00D37309"/>
    <w:rsid w:val="00D37418"/>
    <w:rsid w:val="00D412E8"/>
    <w:rsid w:val="00D44F93"/>
    <w:rsid w:val="00D6363F"/>
    <w:rsid w:val="00D8379A"/>
    <w:rsid w:val="00D84B06"/>
    <w:rsid w:val="00D9664D"/>
    <w:rsid w:val="00DB0203"/>
    <w:rsid w:val="00DB3BC5"/>
    <w:rsid w:val="00DB3F06"/>
    <w:rsid w:val="00DB5BB2"/>
    <w:rsid w:val="00DD0713"/>
    <w:rsid w:val="00DD4EB4"/>
    <w:rsid w:val="00DE03D6"/>
    <w:rsid w:val="00DE4973"/>
    <w:rsid w:val="00E0546E"/>
    <w:rsid w:val="00E2590C"/>
    <w:rsid w:val="00E376BA"/>
    <w:rsid w:val="00E4361B"/>
    <w:rsid w:val="00E53A9A"/>
    <w:rsid w:val="00E540CD"/>
    <w:rsid w:val="00E67802"/>
    <w:rsid w:val="00E712B3"/>
    <w:rsid w:val="00E863EB"/>
    <w:rsid w:val="00E91171"/>
    <w:rsid w:val="00E91BFA"/>
    <w:rsid w:val="00E92432"/>
    <w:rsid w:val="00E94C06"/>
    <w:rsid w:val="00E94C66"/>
    <w:rsid w:val="00EA0160"/>
    <w:rsid w:val="00EB280A"/>
    <w:rsid w:val="00EC4892"/>
    <w:rsid w:val="00EC76CD"/>
    <w:rsid w:val="00EF25DE"/>
    <w:rsid w:val="00EF2C20"/>
    <w:rsid w:val="00EF5643"/>
    <w:rsid w:val="00EF7F5E"/>
    <w:rsid w:val="00F048D7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0039"/>
    <w:rsid w:val="00F71E19"/>
    <w:rsid w:val="00F7227D"/>
    <w:rsid w:val="00F81DB1"/>
    <w:rsid w:val="00F94A17"/>
    <w:rsid w:val="00FA093B"/>
    <w:rsid w:val="00FA1F1D"/>
    <w:rsid w:val="00FA636E"/>
    <w:rsid w:val="00FB1C3A"/>
    <w:rsid w:val="00FB6A0E"/>
    <w:rsid w:val="00FB7F70"/>
    <w:rsid w:val="00FC3458"/>
    <w:rsid w:val="00FC6C6A"/>
    <w:rsid w:val="00FC7812"/>
    <w:rsid w:val="00FD024F"/>
    <w:rsid w:val="00FD098C"/>
    <w:rsid w:val="00FD21BD"/>
    <w:rsid w:val="00FD514A"/>
    <w:rsid w:val="00FD6AC7"/>
    <w:rsid w:val="00FD6EA8"/>
    <w:rsid w:val="00FF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890A5-416E-4325-84A2-20F4B6A2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shulakova</cp:lastModifiedBy>
  <cp:revision>6</cp:revision>
  <cp:lastPrinted>2023-06-21T12:26:00Z</cp:lastPrinted>
  <dcterms:created xsi:type="dcterms:W3CDTF">2023-06-20T12:14:00Z</dcterms:created>
  <dcterms:modified xsi:type="dcterms:W3CDTF">2023-06-23T08:42:00Z</dcterms:modified>
</cp:coreProperties>
</file>